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90" w:rsidRPr="00882E16" w:rsidRDefault="003A49EE" w:rsidP="003A49EE">
      <w:pPr>
        <w:pStyle w:val="berschrift1"/>
        <w:spacing w:before="0"/>
        <w:jc w:val="center"/>
        <w:rPr>
          <w:sz w:val="28"/>
        </w:rPr>
      </w:pPr>
      <w:r w:rsidRPr="00882E16">
        <w:rPr>
          <w:sz w:val="28"/>
        </w:rPr>
        <w:t xml:space="preserve">Bildmaterial </w:t>
      </w:r>
      <w:r w:rsidR="00235FE2" w:rsidRPr="00882E16">
        <w:rPr>
          <w:sz w:val="28"/>
        </w:rPr>
        <w:t>zur Pressemitteilung „Startschuss für Archivportal-D: Deutschlands Archive jetzt online leichter zugänglich“</w:t>
      </w:r>
    </w:p>
    <w:p w:rsidR="00235FE2" w:rsidRDefault="007263ED" w:rsidP="00882E16">
      <w:pPr>
        <w:spacing w:after="0"/>
        <w:jc w:val="center"/>
      </w:pPr>
      <w:r>
        <w:t>Landesarchiv Baden-Württemberg, 1</w:t>
      </w:r>
      <w:r w:rsidR="003A49EE">
        <w:t>7</w:t>
      </w:r>
      <w:r>
        <w:t>.09.2014</w:t>
      </w:r>
    </w:p>
    <w:p w:rsidR="00235FE2" w:rsidRPr="001B575F" w:rsidRDefault="00235FE2" w:rsidP="00235FE2">
      <w:pPr>
        <w:pStyle w:val="Default"/>
        <w:rPr>
          <w:sz w:val="12"/>
        </w:rPr>
      </w:pPr>
    </w:p>
    <w:tbl>
      <w:tblPr>
        <w:tblStyle w:val="Tabellengitternetz"/>
        <w:tblW w:w="10632" w:type="dxa"/>
        <w:tblInd w:w="-601" w:type="dxa"/>
        <w:tblLayout w:type="fixed"/>
        <w:tblLook w:val="04A0"/>
      </w:tblPr>
      <w:tblGrid>
        <w:gridCol w:w="3970"/>
        <w:gridCol w:w="3943"/>
        <w:gridCol w:w="2719"/>
      </w:tblGrid>
      <w:tr w:rsidR="00C41255" w:rsidTr="00B2576F">
        <w:trPr>
          <w:trHeight w:val="301"/>
        </w:trPr>
        <w:tc>
          <w:tcPr>
            <w:tcW w:w="3970" w:type="dxa"/>
          </w:tcPr>
          <w:p w:rsidR="00235FE2" w:rsidRPr="007263ED" w:rsidRDefault="00235FE2" w:rsidP="00235FE2">
            <w:pPr>
              <w:pStyle w:val="Default"/>
              <w:rPr>
                <w:b/>
                <w:u w:val="single"/>
              </w:rPr>
            </w:pPr>
            <w:r w:rsidRPr="007263ED">
              <w:rPr>
                <w:b/>
                <w:u w:val="single"/>
              </w:rPr>
              <w:t>Datei</w:t>
            </w:r>
          </w:p>
        </w:tc>
        <w:tc>
          <w:tcPr>
            <w:tcW w:w="3943" w:type="dxa"/>
          </w:tcPr>
          <w:p w:rsidR="00235FE2" w:rsidRPr="007263ED" w:rsidRDefault="00235FE2" w:rsidP="00235FE2">
            <w:pPr>
              <w:pStyle w:val="Default"/>
              <w:rPr>
                <w:b/>
                <w:u w:val="single"/>
              </w:rPr>
            </w:pPr>
            <w:r w:rsidRPr="007263ED">
              <w:rPr>
                <w:b/>
                <w:u w:val="single"/>
              </w:rPr>
              <w:t>Bildunterschrift</w:t>
            </w:r>
          </w:p>
        </w:tc>
        <w:tc>
          <w:tcPr>
            <w:tcW w:w="2719" w:type="dxa"/>
          </w:tcPr>
          <w:p w:rsidR="00235FE2" w:rsidRPr="007263ED" w:rsidRDefault="00235FE2" w:rsidP="00235FE2">
            <w:pPr>
              <w:pStyle w:val="Default"/>
              <w:rPr>
                <w:b/>
                <w:u w:val="single"/>
              </w:rPr>
            </w:pPr>
            <w:r w:rsidRPr="007263ED">
              <w:rPr>
                <w:b/>
                <w:u w:val="single"/>
              </w:rPr>
              <w:t>Rechteinformation</w:t>
            </w:r>
          </w:p>
        </w:tc>
      </w:tr>
      <w:tr w:rsidR="002A53CA" w:rsidRPr="007236F8" w:rsidTr="00B2576F">
        <w:trPr>
          <w:trHeight w:val="312"/>
        </w:trPr>
        <w:tc>
          <w:tcPr>
            <w:tcW w:w="3970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Archivportal-D_Pressefoto.jpg</w:t>
            </w:r>
          </w:p>
        </w:tc>
        <w:tc>
          <w:tcPr>
            <w:tcW w:w="3943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>
              <w:rPr>
                <w:color w:val="auto"/>
                <w:sz w:val="20"/>
                <w:szCs w:val="20"/>
              </w:rPr>
              <w:t xml:space="preserve">utzerinnen </w:t>
            </w:r>
            <w:r>
              <w:rPr>
                <w:sz w:val="20"/>
                <w:szCs w:val="20"/>
              </w:rPr>
              <w:t>bei der Arbeit mit dem Archivportal-D</w:t>
            </w:r>
          </w:p>
        </w:tc>
        <w:tc>
          <w:tcPr>
            <w:tcW w:w="2719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Baden-Württemberg, Fotografin: Marcella Müller; </w:t>
            </w:r>
            <w:hyperlink r:id="rId5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</w:p>
        </w:tc>
      </w:tr>
      <w:tr w:rsidR="002A53CA" w:rsidRPr="007236F8" w:rsidTr="00B2576F">
        <w:trPr>
          <w:trHeight w:val="772"/>
        </w:trPr>
        <w:tc>
          <w:tcPr>
            <w:tcW w:w="3970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Archivportal-D_Pressefoto_Ausschnitt.png</w:t>
            </w:r>
          </w:p>
        </w:tc>
        <w:tc>
          <w:tcPr>
            <w:tcW w:w="3943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Archivportal-D bietet erstmalig einen zentralen Zugang zu Archiven und Archivalien aus ganz Deutschland</w:t>
            </w:r>
          </w:p>
        </w:tc>
        <w:tc>
          <w:tcPr>
            <w:tcW w:w="2719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Baden-Württemberg, Fotografin: Marcella Müller; </w:t>
            </w:r>
            <w:hyperlink r:id="rId6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</w:p>
        </w:tc>
      </w:tr>
      <w:tr w:rsidR="00C41255" w:rsidTr="00B2576F">
        <w:trPr>
          <w:trHeight w:val="301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Archivportal_D_Archivansicht.png</w:t>
            </w:r>
          </w:p>
        </w:tc>
        <w:tc>
          <w:tcPr>
            <w:tcW w:w="3943" w:type="dxa"/>
          </w:tcPr>
          <w:p w:rsidR="00235FE2" w:rsidRPr="007236F8" w:rsidRDefault="007236F8" w:rsidP="00C838A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Archivportal</w:t>
            </w:r>
            <w:r w:rsidR="005535CA">
              <w:rPr>
                <w:sz w:val="20"/>
                <w:szCs w:val="20"/>
              </w:rPr>
              <w:t>-D</w:t>
            </w:r>
            <w:r>
              <w:rPr>
                <w:sz w:val="20"/>
                <w:szCs w:val="20"/>
              </w:rPr>
              <w:t xml:space="preserve"> finden sich </w:t>
            </w:r>
            <w:r w:rsidR="00C838A9">
              <w:rPr>
                <w:sz w:val="20"/>
                <w:szCs w:val="20"/>
              </w:rPr>
              <w:t>Kontakti</w:t>
            </w:r>
            <w:r>
              <w:rPr>
                <w:sz w:val="20"/>
                <w:szCs w:val="20"/>
              </w:rPr>
              <w:t>nformationen zu über 400 Archiven</w:t>
            </w:r>
          </w:p>
        </w:tc>
        <w:tc>
          <w:tcPr>
            <w:tcW w:w="2719" w:type="dxa"/>
          </w:tcPr>
          <w:p w:rsidR="00235FE2" w:rsidRPr="007236F8" w:rsidRDefault="0011055A" w:rsidP="003A49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7" w:history="1">
              <w:r w:rsidR="00EC242A"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2A53CA" w:rsidRPr="007236F8" w:rsidTr="00B2576F">
        <w:trPr>
          <w:trHeight w:val="301"/>
        </w:trPr>
        <w:tc>
          <w:tcPr>
            <w:tcW w:w="3970" w:type="dxa"/>
          </w:tcPr>
          <w:p w:rsidR="002A53CA" w:rsidRPr="007236F8" w:rsidRDefault="00305E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Archivportal_</w:t>
            </w:r>
            <w:r w:rsidR="002A53CA" w:rsidRPr="007236F8">
              <w:rPr>
                <w:sz w:val="20"/>
                <w:szCs w:val="20"/>
              </w:rPr>
              <w:t>D_Detailansicht.png</w:t>
            </w:r>
          </w:p>
        </w:tc>
        <w:tc>
          <w:tcPr>
            <w:tcW w:w="3943" w:type="dxa"/>
          </w:tcPr>
          <w:p w:rsidR="002A53CA" w:rsidRPr="007236F8" w:rsidRDefault="002A53CA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Hierarchien erleichtern den Zugang zu einzelnen Datensätzen</w:t>
            </w:r>
          </w:p>
        </w:tc>
        <w:tc>
          <w:tcPr>
            <w:tcW w:w="2719" w:type="dxa"/>
          </w:tcPr>
          <w:p w:rsidR="002A53CA" w:rsidRPr="007236F8" w:rsidRDefault="0011055A" w:rsidP="007149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8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C41255" w:rsidTr="00B2576F">
        <w:trPr>
          <w:trHeight w:val="312"/>
        </w:trPr>
        <w:tc>
          <w:tcPr>
            <w:tcW w:w="3970" w:type="dxa"/>
          </w:tcPr>
          <w:p w:rsidR="00235FE2" w:rsidRPr="007236F8" w:rsidRDefault="00235FE2" w:rsidP="005535CA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Archivportal_D_Glossareintrag</w:t>
            </w:r>
            <w:r w:rsidR="007236F8" w:rsidRPr="007236F8">
              <w:rPr>
                <w:sz w:val="20"/>
                <w:szCs w:val="20"/>
              </w:rPr>
              <w:t>.pn</w:t>
            </w:r>
            <w:r w:rsidR="005535CA">
              <w:rPr>
                <w:sz w:val="20"/>
                <w:szCs w:val="20"/>
              </w:rPr>
              <w:t>g</w:t>
            </w:r>
          </w:p>
        </w:tc>
        <w:tc>
          <w:tcPr>
            <w:tcW w:w="3943" w:type="dxa"/>
          </w:tcPr>
          <w:p w:rsidR="00235FE2" w:rsidRPr="007236F8" w:rsidRDefault="007236F8" w:rsidP="005535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Glossar erklärt Fachbegriffe aus der Archivwelt</w:t>
            </w:r>
          </w:p>
        </w:tc>
        <w:tc>
          <w:tcPr>
            <w:tcW w:w="2719" w:type="dxa"/>
          </w:tcPr>
          <w:p w:rsidR="00235FE2" w:rsidRPr="007236F8" w:rsidRDefault="0011055A" w:rsidP="003A49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9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486C3B" w:rsidRPr="007236F8" w:rsidTr="00B2576F">
        <w:trPr>
          <w:trHeight w:val="312"/>
        </w:trPr>
        <w:tc>
          <w:tcPr>
            <w:tcW w:w="3970" w:type="dxa"/>
          </w:tcPr>
          <w:p w:rsidR="00486C3B" w:rsidRPr="007236F8" w:rsidRDefault="00486C3B" w:rsidP="00486C3B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</w:t>
            </w:r>
            <w:r>
              <w:rPr>
                <w:sz w:val="20"/>
                <w:szCs w:val="20"/>
              </w:rPr>
              <w:t>_</w:t>
            </w:r>
            <w:r w:rsidRPr="007236F8">
              <w:rPr>
                <w:sz w:val="20"/>
                <w:szCs w:val="20"/>
              </w:rPr>
              <w:t>D_Merkliste.png</w:t>
            </w:r>
          </w:p>
        </w:tc>
        <w:tc>
          <w:tcPr>
            <w:tcW w:w="3943" w:type="dxa"/>
          </w:tcPr>
          <w:p w:rsidR="00486C3B" w:rsidRPr="007236F8" w:rsidRDefault="00486C3B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Speicherbare Merklisten erleichtern die Arbeit</w:t>
            </w:r>
          </w:p>
        </w:tc>
        <w:tc>
          <w:tcPr>
            <w:tcW w:w="2719" w:type="dxa"/>
          </w:tcPr>
          <w:p w:rsidR="00486C3B" w:rsidRPr="007236F8" w:rsidRDefault="0011055A" w:rsidP="00876B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10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C41255" w:rsidTr="00B2576F">
        <w:trPr>
          <w:trHeight w:val="312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Archivportal_D_Startseite</w:t>
            </w:r>
            <w:r w:rsidR="007236F8" w:rsidRPr="007236F8">
              <w:rPr>
                <w:sz w:val="20"/>
                <w:szCs w:val="20"/>
              </w:rPr>
              <w:t>.png</w:t>
            </w:r>
          </w:p>
        </w:tc>
        <w:tc>
          <w:tcPr>
            <w:tcW w:w="3943" w:type="dxa"/>
          </w:tcPr>
          <w:p w:rsidR="00235FE2" w:rsidRPr="007236F8" w:rsidRDefault="007236F8" w:rsidP="005535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Startseite des Archivportals</w:t>
            </w:r>
            <w:r w:rsidR="00B30477">
              <w:rPr>
                <w:sz w:val="20"/>
                <w:szCs w:val="20"/>
              </w:rPr>
              <w:t>-D</w:t>
            </w:r>
          </w:p>
        </w:tc>
        <w:tc>
          <w:tcPr>
            <w:tcW w:w="2719" w:type="dxa"/>
          </w:tcPr>
          <w:p w:rsidR="00235FE2" w:rsidRPr="007236F8" w:rsidRDefault="0011055A" w:rsidP="003A49E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11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1B264B" w:rsidTr="00B2576F">
        <w:trPr>
          <w:trHeight w:val="312"/>
        </w:trPr>
        <w:tc>
          <w:tcPr>
            <w:tcW w:w="3970" w:type="dxa"/>
          </w:tcPr>
          <w:p w:rsidR="001B264B" w:rsidRPr="007236F8" w:rsidRDefault="001B264B" w:rsidP="00305E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Beispiel1_GoldeneBulle_</w:t>
            </w:r>
            <w:r w:rsidR="00305ECA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ABW.jpg</w:t>
            </w:r>
          </w:p>
        </w:tc>
        <w:tc>
          <w:tcPr>
            <w:tcW w:w="3943" w:type="dxa"/>
          </w:tcPr>
          <w:p w:rsidR="001B264B" w:rsidRDefault="00E2591C" w:rsidP="005E7B2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Auch ein Exemplar der vor kurzem als UNESCO-Weltdokumentenerbe eingestuften „Goldenen Bulle“ findet sich im </w:t>
            </w:r>
            <w:proofErr w:type="spellStart"/>
            <w:r>
              <w:rPr>
                <w:sz w:val="20"/>
                <w:szCs w:val="20"/>
              </w:rPr>
              <w:t>Archivportal</w:t>
            </w:r>
            <w:proofErr w:type="spellEnd"/>
            <w:r w:rsidR="005E7B2F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2719" w:type="dxa"/>
          </w:tcPr>
          <w:p w:rsidR="001B264B" w:rsidDel="00852FBD" w:rsidRDefault="0011055A" w:rsidP="00876B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12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C41255" w:rsidTr="00B2576F">
        <w:trPr>
          <w:trHeight w:val="312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Beispiel1_GoldeneBulle_LABW_high</w:t>
            </w:r>
            <w:r w:rsidR="007236F8" w:rsidRPr="007236F8"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235FE2" w:rsidRPr="007236F8" w:rsidRDefault="00C838A9" w:rsidP="00206F9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Auch </w:t>
            </w:r>
            <w:r w:rsidR="00D354D2">
              <w:rPr>
                <w:sz w:val="20"/>
                <w:szCs w:val="20"/>
              </w:rPr>
              <w:t>ein Exemplar der</w:t>
            </w:r>
            <w:r>
              <w:rPr>
                <w:sz w:val="20"/>
                <w:szCs w:val="20"/>
              </w:rPr>
              <w:t xml:space="preserve"> vor kurzem als </w:t>
            </w:r>
            <w:r w:rsidR="00D354D2">
              <w:rPr>
                <w:sz w:val="20"/>
                <w:szCs w:val="20"/>
              </w:rPr>
              <w:t>UNESCO-</w:t>
            </w:r>
            <w:r>
              <w:rPr>
                <w:sz w:val="20"/>
                <w:szCs w:val="20"/>
              </w:rPr>
              <w:t>Weltdokumentenerbe eingestufte</w:t>
            </w:r>
            <w:r w:rsidR="00D354D2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„Goldene</w:t>
            </w:r>
            <w:r w:rsidR="00852FB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Bulle“ findet sich im </w:t>
            </w:r>
            <w:proofErr w:type="spellStart"/>
            <w:r>
              <w:rPr>
                <w:sz w:val="20"/>
                <w:szCs w:val="20"/>
              </w:rPr>
              <w:t>Archivportal</w:t>
            </w:r>
            <w:proofErr w:type="spellEnd"/>
            <w:r w:rsidR="00206F9F">
              <w:rPr>
                <w:sz w:val="20"/>
                <w:szCs w:val="20"/>
              </w:rPr>
              <w:noBreakHyphen/>
            </w:r>
            <w:r w:rsidR="003A4579">
              <w:rPr>
                <w:sz w:val="20"/>
                <w:szCs w:val="20"/>
              </w:rPr>
              <w:t>D</w:t>
            </w:r>
            <w:r w:rsidR="00763340">
              <w:rPr>
                <w:sz w:val="20"/>
                <w:szCs w:val="20"/>
              </w:rPr>
              <w:t xml:space="preserve"> (Vorlage: Landesarchiv Baden-Württemberg, Abt. </w:t>
            </w:r>
            <w:r w:rsidR="00763340" w:rsidRPr="009823B3">
              <w:rPr>
                <w:sz w:val="20"/>
                <w:szCs w:val="20"/>
              </w:rPr>
              <w:t>Hauptstaatsarchiv Stuttgart</w:t>
            </w:r>
            <w:r w:rsidR="00763340">
              <w:rPr>
                <w:sz w:val="20"/>
                <w:szCs w:val="20"/>
              </w:rPr>
              <w:t>,</w:t>
            </w:r>
            <w:r w:rsidR="00763340" w:rsidRPr="009823B3">
              <w:rPr>
                <w:sz w:val="20"/>
                <w:szCs w:val="20"/>
              </w:rPr>
              <w:t xml:space="preserve"> </w:t>
            </w:r>
            <w:r w:rsidR="00763340">
              <w:rPr>
                <w:sz w:val="20"/>
                <w:szCs w:val="20"/>
              </w:rPr>
              <w:t xml:space="preserve"> H 51 U 598)</w:t>
            </w:r>
          </w:p>
        </w:tc>
        <w:tc>
          <w:tcPr>
            <w:tcW w:w="2719" w:type="dxa"/>
          </w:tcPr>
          <w:p w:rsidR="00235FE2" w:rsidRPr="007236F8" w:rsidRDefault="00785437" w:rsidP="0078543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Baden-Württemberg; </w:t>
            </w:r>
            <w:hyperlink r:id="rId13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  <w:r w:rsidR="0074352B">
              <w:rPr>
                <w:sz w:val="20"/>
                <w:szCs w:val="20"/>
              </w:rPr>
              <w:br/>
            </w:r>
          </w:p>
        </w:tc>
      </w:tr>
      <w:tr w:rsidR="00C41255" w:rsidTr="00B2576F">
        <w:trPr>
          <w:trHeight w:val="301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Beispiel1_GoldeneBulle_LABW_low</w:t>
            </w:r>
            <w:r w:rsidR="007236F8" w:rsidRPr="007236F8"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235FE2" w:rsidRPr="007236F8" w:rsidRDefault="00C838A9" w:rsidP="00206F9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Auch </w:t>
            </w:r>
            <w:r w:rsidR="00D354D2">
              <w:rPr>
                <w:sz w:val="20"/>
                <w:szCs w:val="20"/>
              </w:rPr>
              <w:t xml:space="preserve">ein Exemplar der </w:t>
            </w:r>
            <w:r>
              <w:rPr>
                <w:sz w:val="20"/>
                <w:szCs w:val="20"/>
              </w:rPr>
              <w:t xml:space="preserve">vor kurzem als </w:t>
            </w:r>
            <w:r w:rsidR="00D354D2">
              <w:rPr>
                <w:sz w:val="20"/>
                <w:szCs w:val="20"/>
              </w:rPr>
              <w:t>UNESCO-</w:t>
            </w:r>
            <w:r>
              <w:rPr>
                <w:sz w:val="20"/>
                <w:szCs w:val="20"/>
              </w:rPr>
              <w:t>Weltdokumentenerbe eingestufte</w:t>
            </w:r>
            <w:r w:rsidR="00D354D2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„Goldene</w:t>
            </w:r>
            <w:r w:rsidR="00852FB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Bulle“ findet sich im Archivportal</w:t>
            </w:r>
            <w:r w:rsidR="00206F9F">
              <w:rPr>
                <w:sz w:val="20"/>
                <w:szCs w:val="20"/>
              </w:rPr>
              <w:noBreakHyphen/>
            </w:r>
            <w:r w:rsidR="003A4579">
              <w:rPr>
                <w:sz w:val="20"/>
                <w:szCs w:val="20"/>
              </w:rPr>
              <w:t>D</w:t>
            </w:r>
            <w:r w:rsidR="00763340">
              <w:rPr>
                <w:sz w:val="20"/>
                <w:szCs w:val="20"/>
              </w:rPr>
              <w:t xml:space="preserve"> (Vorlage: Landesarchiv Baden-Württemberg, Abt. </w:t>
            </w:r>
            <w:r w:rsidR="00763340" w:rsidRPr="009823B3">
              <w:rPr>
                <w:sz w:val="20"/>
                <w:szCs w:val="20"/>
              </w:rPr>
              <w:t>Hauptstaatsarchiv Stuttgart</w:t>
            </w:r>
            <w:r w:rsidR="00763340">
              <w:rPr>
                <w:sz w:val="20"/>
                <w:szCs w:val="20"/>
              </w:rPr>
              <w:t>,</w:t>
            </w:r>
            <w:r w:rsidR="00763340" w:rsidRPr="009823B3">
              <w:rPr>
                <w:sz w:val="20"/>
                <w:szCs w:val="20"/>
              </w:rPr>
              <w:t xml:space="preserve"> </w:t>
            </w:r>
            <w:r w:rsidR="00763340">
              <w:rPr>
                <w:sz w:val="20"/>
                <w:szCs w:val="20"/>
              </w:rPr>
              <w:t xml:space="preserve"> H 51 U 598)</w:t>
            </w:r>
          </w:p>
        </w:tc>
        <w:tc>
          <w:tcPr>
            <w:tcW w:w="2719" w:type="dxa"/>
          </w:tcPr>
          <w:p w:rsidR="00235FE2" w:rsidRPr="007236F8" w:rsidRDefault="00785437" w:rsidP="00262DE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Baden-Württemberg; </w:t>
            </w:r>
            <w:hyperlink r:id="rId14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</w:p>
        </w:tc>
      </w:tr>
      <w:tr w:rsidR="00E2591C" w:rsidTr="00B2576F">
        <w:trPr>
          <w:trHeight w:val="312"/>
        </w:trPr>
        <w:tc>
          <w:tcPr>
            <w:tcW w:w="3970" w:type="dxa"/>
          </w:tcPr>
          <w:p w:rsidR="00E2591C" w:rsidRPr="007236F8" w:rsidRDefault="00E2591C" w:rsidP="00305ECA">
            <w:pPr>
              <w:pStyle w:val="Default"/>
              <w:rPr>
                <w:sz w:val="20"/>
                <w:szCs w:val="20"/>
              </w:rPr>
            </w:pPr>
            <w:r w:rsidRPr="006B2AB2">
              <w:rPr>
                <w:sz w:val="20"/>
                <w:szCs w:val="20"/>
              </w:rPr>
              <w:t>Beispiel2_NotgeldMagdeburg_LABW</w:t>
            </w:r>
            <w:r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E2591C" w:rsidRDefault="00E2591C" w:rsidP="0087022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Notgeld der Stadt Magdeburg aus den Beständen des Landesarchivs Baden-Württemberg im Archivportal-D</w:t>
            </w:r>
          </w:p>
        </w:tc>
        <w:tc>
          <w:tcPr>
            <w:tcW w:w="2719" w:type="dxa"/>
          </w:tcPr>
          <w:p w:rsidR="00E2591C" w:rsidRDefault="00EF6231" w:rsidP="00876B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15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  <w:tr w:rsidR="00C41255" w:rsidTr="00B2576F">
        <w:trPr>
          <w:trHeight w:val="301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Beispiel2_NotgeldMagdeburg_LABW_high</w:t>
            </w:r>
            <w:r w:rsidR="007236F8" w:rsidRPr="007236F8"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235FE2" w:rsidRPr="007236F8" w:rsidRDefault="00C838A9" w:rsidP="007263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Notgeld der Stadt Magdeburg aus den Beständen des Landesarchivs Baden-Württemberg </w:t>
            </w:r>
            <w:r w:rsidR="00C41255">
              <w:rPr>
                <w:sz w:val="20"/>
                <w:szCs w:val="20"/>
              </w:rPr>
              <w:t>im Archivportal-D</w:t>
            </w:r>
            <w:r w:rsidR="00763340">
              <w:rPr>
                <w:sz w:val="20"/>
                <w:szCs w:val="20"/>
              </w:rPr>
              <w:t xml:space="preserve"> (Vorlage: Landesarchiv Baden-Württemberg, Abt. Staatsarchiv Freiburg W 307 Nr. 425)</w:t>
            </w:r>
          </w:p>
        </w:tc>
        <w:tc>
          <w:tcPr>
            <w:tcW w:w="2719" w:type="dxa"/>
          </w:tcPr>
          <w:p w:rsidR="00235FE2" w:rsidRPr="007236F8" w:rsidRDefault="00785437" w:rsidP="00262DE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Baden-Württemberg; </w:t>
            </w:r>
            <w:hyperlink r:id="rId16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</w:p>
        </w:tc>
      </w:tr>
      <w:tr w:rsidR="00C41255" w:rsidTr="00B2576F">
        <w:trPr>
          <w:trHeight w:val="312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Beispiel2_NotgeldMagdeburg_LABW_low</w:t>
            </w:r>
            <w:r w:rsidR="007236F8" w:rsidRPr="007236F8"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235FE2" w:rsidRPr="007236F8" w:rsidRDefault="00C838A9" w:rsidP="007263E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Notgeld der Stadt Magdeburg aus den Beständen des Landesarchivs Baden-Württemberg </w:t>
            </w:r>
            <w:r w:rsidR="00C41255">
              <w:rPr>
                <w:sz w:val="20"/>
                <w:szCs w:val="20"/>
              </w:rPr>
              <w:t>im Archivportal-D</w:t>
            </w:r>
            <w:r w:rsidR="00763340">
              <w:rPr>
                <w:sz w:val="20"/>
                <w:szCs w:val="20"/>
              </w:rPr>
              <w:t xml:space="preserve"> (Vorlage: Landesarchiv Baden-Württemberg, Abt. Staatsarchiv Freiburg W 307 Nr. 425)</w:t>
            </w:r>
          </w:p>
        </w:tc>
        <w:tc>
          <w:tcPr>
            <w:tcW w:w="2719" w:type="dxa"/>
          </w:tcPr>
          <w:p w:rsidR="00235FE2" w:rsidRPr="007236F8" w:rsidRDefault="00785437" w:rsidP="009118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Landesarchiv Baden-Württemberg; </w:t>
            </w:r>
            <w:hyperlink r:id="rId17" w:history="1">
              <w:r w:rsidRPr="007263ED">
                <w:rPr>
                  <w:rStyle w:val="Hyperlink"/>
                  <w:sz w:val="20"/>
                  <w:szCs w:val="20"/>
                </w:rPr>
                <w:t>CC-BY</w:t>
              </w:r>
            </w:hyperlink>
          </w:p>
        </w:tc>
      </w:tr>
      <w:tr w:rsidR="00C41255" w:rsidTr="00B2576F">
        <w:trPr>
          <w:trHeight w:val="312"/>
        </w:trPr>
        <w:tc>
          <w:tcPr>
            <w:tcW w:w="3970" w:type="dxa"/>
          </w:tcPr>
          <w:p w:rsidR="00235FE2" w:rsidRPr="007236F8" w:rsidRDefault="00235FE2" w:rsidP="00235FE2">
            <w:pPr>
              <w:pStyle w:val="Default"/>
              <w:rPr>
                <w:sz w:val="20"/>
                <w:szCs w:val="20"/>
              </w:rPr>
            </w:pPr>
            <w:r w:rsidRPr="007236F8">
              <w:rPr>
                <w:sz w:val="20"/>
                <w:szCs w:val="20"/>
              </w:rPr>
              <w:t>Beispiel3_Karikatur_Paul_Hindemith_StAMainz</w:t>
            </w:r>
            <w:r w:rsidR="007236F8" w:rsidRPr="007236F8">
              <w:rPr>
                <w:sz w:val="20"/>
                <w:szCs w:val="20"/>
              </w:rPr>
              <w:t>.jpg</w:t>
            </w:r>
          </w:p>
        </w:tc>
        <w:tc>
          <w:tcPr>
            <w:tcW w:w="3943" w:type="dxa"/>
          </w:tcPr>
          <w:p w:rsidR="00235FE2" w:rsidRPr="007236F8" w:rsidRDefault="00C838A9" w:rsidP="006E02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 vom Komponisten Paul Hindemith eigenhändig angefertigte Karikatur aus den Beständen des Stadtarchivs Mainz </w:t>
            </w:r>
            <w:r w:rsidR="006E0289">
              <w:rPr>
                <w:sz w:val="20"/>
                <w:szCs w:val="20"/>
              </w:rPr>
              <w:t>im Archivportal-D</w:t>
            </w:r>
            <w:r w:rsidR="00C412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9" w:type="dxa"/>
          </w:tcPr>
          <w:p w:rsidR="00235FE2" w:rsidRPr="007236F8" w:rsidRDefault="00EF6231" w:rsidP="00D9386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Landesarchiv Baden-Württemberg;</w:t>
            </w:r>
            <w:r>
              <w:t xml:space="preserve"> </w:t>
            </w:r>
            <w:hyperlink r:id="rId18" w:history="1">
              <w:r w:rsidRPr="007263ED">
                <w:rPr>
                  <w:rStyle w:val="Hyperlink"/>
                  <w:sz w:val="20"/>
                  <w:szCs w:val="20"/>
                </w:rPr>
                <w:t>CC-0</w:t>
              </w:r>
            </w:hyperlink>
          </w:p>
        </w:tc>
      </w:tr>
    </w:tbl>
    <w:p w:rsidR="00235FE2" w:rsidRPr="00235FE2" w:rsidRDefault="00235FE2" w:rsidP="00C768E2">
      <w:pPr>
        <w:pStyle w:val="Default"/>
      </w:pPr>
    </w:p>
    <w:sectPr w:rsidR="00235FE2" w:rsidRPr="00235FE2" w:rsidSect="00C768E2">
      <w:pgSz w:w="11906" w:h="16838"/>
      <w:pgMar w:top="1134" w:right="1418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35FE2"/>
    <w:rsid w:val="0006518E"/>
    <w:rsid w:val="000A54AA"/>
    <w:rsid w:val="0011055A"/>
    <w:rsid w:val="00151FEC"/>
    <w:rsid w:val="001B264B"/>
    <w:rsid w:val="001B575F"/>
    <w:rsid w:val="001F7630"/>
    <w:rsid w:val="00206F9F"/>
    <w:rsid w:val="00235FE2"/>
    <w:rsid w:val="0025550F"/>
    <w:rsid w:val="00262DE0"/>
    <w:rsid w:val="0029005A"/>
    <w:rsid w:val="002A53CA"/>
    <w:rsid w:val="00305ECA"/>
    <w:rsid w:val="003473E7"/>
    <w:rsid w:val="003A4579"/>
    <w:rsid w:val="003A49EE"/>
    <w:rsid w:val="003A7784"/>
    <w:rsid w:val="0043064A"/>
    <w:rsid w:val="00456E2F"/>
    <w:rsid w:val="00482AA5"/>
    <w:rsid w:val="00486C3B"/>
    <w:rsid w:val="004A2260"/>
    <w:rsid w:val="004A2DE9"/>
    <w:rsid w:val="00537F34"/>
    <w:rsid w:val="005535CA"/>
    <w:rsid w:val="005E7B2F"/>
    <w:rsid w:val="006237C1"/>
    <w:rsid w:val="006A30AC"/>
    <w:rsid w:val="006B2AB2"/>
    <w:rsid w:val="006D5F09"/>
    <w:rsid w:val="006E0289"/>
    <w:rsid w:val="00714998"/>
    <w:rsid w:val="007236F8"/>
    <w:rsid w:val="007263ED"/>
    <w:rsid w:val="00732476"/>
    <w:rsid w:val="0074352B"/>
    <w:rsid w:val="00753AE5"/>
    <w:rsid w:val="00763340"/>
    <w:rsid w:val="00785437"/>
    <w:rsid w:val="00823994"/>
    <w:rsid w:val="00852FBD"/>
    <w:rsid w:val="00865102"/>
    <w:rsid w:val="00876BA3"/>
    <w:rsid w:val="00882E16"/>
    <w:rsid w:val="008D4F0C"/>
    <w:rsid w:val="008E7E5C"/>
    <w:rsid w:val="0091187D"/>
    <w:rsid w:val="00916C7A"/>
    <w:rsid w:val="00944E30"/>
    <w:rsid w:val="0095046B"/>
    <w:rsid w:val="00976C1B"/>
    <w:rsid w:val="009823B3"/>
    <w:rsid w:val="00AA0C57"/>
    <w:rsid w:val="00AF677D"/>
    <w:rsid w:val="00B2576F"/>
    <w:rsid w:val="00B30477"/>
    <w:rsid w:val="00B341B6"/>
    <w:rsid w:val="00B468A8"/>
    <w:rsid w:val="00BF219C"/>
    <w:rsid w:val="00C41255"/>
    <w:rsid w:val="00C768E2"/>
    <w:rsid w:val="00C838A9"/>
    <w:rsid w:val="00CD1EBE"/>
    <w:rsid w:val="00D354D2"/>
    <w:rsid w:val="00D93867"/>
    <w:rsid w:val="00E2591C"/>
    <w:rsid w:val="00EB7DF1"/>
    <w:rsid w:val="00EC242A"/>
    <w:rsid w:val="00EF6231"/>
    <w:rsid w:val="00F158CB"/>
    <w:rsid w:val="00F26BE2"/>
    <w:rsid w:val="00F52475"/>
    <w:rsid w:val="00F73CA7"/>
    <w:rsid w:val="00FC3690"/>
    <w:rsid w:val="00FD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3690"/>
  </w:style>
  <w:style w:type="paragraph" w:styleId="berschrift1">
    <w:name w:val="heading 1"/>
    <w:basedOn w:val="Standard"/>
    <w:next w:val="Standard"/>
    <w:link w:val="berschrift1Zchn"/>
    <w:uiPriority w:val="9"/>
    <w:qFormat/>
    <w:rsid w:val="007236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35F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gitternetz">
    <w:name w:val="Table Grid"/>
    <w:basedOn w:val="NormaleTabelle"/>
    <w:uiPriority w:val="59"/>
    <w:rsid w:val="00235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7236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236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36F8"/>
    <w:rPr>
      <w:rFonts w:asciiTheme="majorHAnsi" w:eastAsiaTheme="majorEastAsia" w:hAnsiTheme="majorHAnsi" w:cstheme="majorBidi"/>
      <w:b/>
      <w:bCs/>
      <w:sz w:val="32"/>
      <w:szCs w:val="28"/>
    </w:rPr>
  </w:style>
  <w:style w:type="character" w:styleId="Hyperlink">
    <w:name w:val="Hyperlink"/>
    <w:basedOn w:val="Absatz-Standardschriftart"/>
    <w:uiPriority w:val="99"/>
    <w:unhideWhenUsed/>
    <w:rsid w:val="007263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5CA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53A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53A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53AE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3A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53AE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876B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publicdomain/zero/1.0/deed.de" TargetMode="External"/><Relationship Id="rId13" Type="http://schemas.openxmlformats.org/officeDocument/2006/relationships/hyperlink" Target="http://creativecommons.org/licenses/by/3.0/de/" TargetMode="External"/><Relationship Id="rId18" Type="http://schemas.openxmlformats.org/officeDocument/2006/relationships/hyperlink" Target="http://creativecommons.org/publicdomain/zero/1.0/deed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publicdomain/zero/1.0/deed.de" TargetMode="External"/><Relationship Id="rId12" Type="http://schemas.openxmlformats.org/officeDocument/2006/relationships/hyperlink" Target="http://creativecommons.org/publicdomain/zero/1.0/deed.de" TargetMode="External"/><Relationship Id="rId17" Type="http://schemas.openxmlformats.org/officeDocument/2006/relationships/hyperlink" Target="http://creativecommons.org/licenses/by/3.0/de/" TargetMode="External"/><Relationship Id="rId2" Type="http://schemas.openxmlformats.org/officeDocument/2006/relationships/styles" Target="styles.xml"/><Relationship Id="rId16" Type="http://schemas.openxmlformats.org/officeDocument/2006/relationships/hyperlink" Target="http://creativecommons.org/licenses/by/3.0/d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creativecommons.org/licenses/by/3.0/de/" TargetMode="External"/><Relationship Id="rId11" Type="http://schemas.openxmlformats.org/officeDocument/2006/relationships/hyperlink" Target="http://creativecommons.org/publicdomain/zero/1.0/deed.de" TargetMode="External"/><Relationship Id="rId5" Type="http://schemas.openxmlformats.org/officeDocument/2006/relationships/hyperlink" Target="http://creativecommons.org/licenses/by/3.0/de/" TargetMode="External"/><Relationship Id="rId15" Type="http://schemas.openxmlformats.org/officeDocument/2006/relationships/hyperlink" Target="http://creativecommons.org/publicdomain/zero/1.0/deed.de" TargetMode="External"/><Relationship Id="rId10" Type="http://schemas.openxmlformats.org/officeDocument/2006/relationships/hyperlink" Target="http://creativecommons.org/publicdomain/zero/1.0/deed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publicdomain/zero/1.0/deed.de" TargetMode="External"/><Relationship Id="rId14" Type="http://schemas.openxmlformats.org/officeDocument/2006/relationships/hyperlink" Target="http://creativecommons.org/licenses/by/3.0/de/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E313A-DA4F-4EF4-B3CE-4C661A52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3370</Characters>
  <Application>Microsoft Office Word</Application>
  <DocSecurity>0</DocSecurity>
  <Lines>51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LABW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Landesarchiv Baden-Württemberg</dc:creator>
  <cp:lastModifiedBy>Christina Wolf</cp:lastModifiedBy>
  <cp:revision>2</cp:revision>
  <cp:lastPrinted>2014-09-17T09:04:00Z</cp:lastPrinted>
  <dcterms:created xsi:type="dcterms:W3CDTF">2014-09-17T13:11:00Z</dcterms:created>
  <dcterms:modified xsi:type="dcterms:W3CDTF">2014-09-17T13:11:00Z</dcterms:modified>
</cp:coreProperties>
</file>